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3F2" w:rsidRDefault="00A213F2" w:rsidP="00A213F2">
      <w:pPr>
        <w:pStyle w:val="Pagrindinistekstas"/>
        <w:spacing w:line="238" w:lineRule="auto"/>
        <w:ind w:left="6663" w:right="113"/>
        <w:jc w:val="both"/>
      </w:pPr>
      <w:r>
        <w:t>Ignalinos krašto muziejaus</w:t>
      </w:r>
    </w:p>
    <w:p w:rsidR="00A213F2" w:rsidRDefault="00A213F2" w:rsidP="00A213F2">
      <w:pPr>
        <w:pStyle w:val="Pagrindinistekstas"/>
        <w:spacing w:line="238" w:lineRule="auto"/>
        <w:ind w:left="6663" w:right="113"/>
        <w:jc w:val="both"/>
      </w:pPr>
      <w:r>
        <w:rPr>
          <w:spacing w:val="-57"/>
        </w:rPr>
        <w:t xml:space="preserve"> </w:t>
      </w:r>
      <w:r>
        <w:t>patalpų</w:t>
      </w:r>
      <w:r>
        <w:rPr>
          <w:spacing w:val="3"/>
        </w:rPr>
        <w:t xml:space="preserve"> </w:t>
      </w:r>
      <w:r>
        <w:t>nuomos</w:t>
      </w:r>
      <w:r>
        <w:rPr>
          <w:spacing w:val="-4"/>
        </w:rPr>
        <w:t xml:space="preserve"> </w:t>
      </w:r>
      <w:r>
        <w:t>tvarkos</w:t>
      </w:r>
      <w:r>
        <w:rPr>
          <w:spacing w:val="-5"/>
        </w:rPr>
        <w:t xml:space="preserve"> </w:t>
      </w:r>
      <w:r>
        <w:t>aprašo</w:t>
      </w:r>
    </w:p>
    <w:p w:rsidR="00A213F2" w:rsidRDefault="00A213F2" w:rsidP="00A213F2">
      <w:pPr>
        <w:pStyle w:val="Pagrindinistekstas"/>
        <w:ind w:left="6663"/>
        <w:jc w:val="both"/>
      </w:pPr>
      <w:r>
        <w:t>1</w:t>
      </w:r>
      <w:r>
        <w:rPr>
          <w:spacing w:val="-2"/>
        </w:rPr>
        <w:t xml:space="preserve"> </w:t>
      </w:r>
      <w:r>
        <w:t>priedas</w:t>
      </w:r>
    </w:p>
    <w:p w:rsidR="00A213F2" w:rsidRDefault="00A213F2" w:rsidP="00A213F2">
      <w:pPr>
        <w:pStyle w:val="Pagrindinistekstas"/>
        <w:rPr>
          <w:sz w:val="20"/>
        </w:rPr>
      </w:pPr>
    </w:p>
    <w:p w:rsidR="00A213F2" w:rsidRDefault="00A213F2" w:rsidP="00A213F2">
      <w:pPr>
        <w:pStyle w:val="Pagrindinistekstas"/>
        <w:rPr>
          <w:sz w:val="20"/>
        </w:rPr>
      </w:pPr>
    </w:p>
    <w:p w:rsidR="00A213F2" w:rsidRPr="00A213F2" w:rsidRDefault="00A213F2" w:rsidP="00A213F2">
      <w:pPr>
        <w:pStyle w:val="Pagrindinistekstas"/>
      </w:pPr>
      <w:r w:rsidRPr="00A213F2">
        <w:t>Ignalinos krašto muziejaus direktoriui</w:t>
      </w:r>
    </w:p>
    <w:p w:rsidR="00A213F2" w:rsidRDefault="00A213F2" w:rsidP="00A213F2">
      <w:pPr>
        <w:pStyle w:val="Pagrindinistekstas"/>
        <w:rPr>
          <w:sz w:val="21"/>
        </w:rPr>
      </w:pPr>
    </w:p>
    <w:p w:rsidR="00A213F2" w:rsidRDefault="00A213F2" w:rsidP="00A213F2">
      <w:pPr>
        <w:pStyle w:val="Heading1"/>
        <w:spacing w:before="0"/>
        <w:ind w:left="142" w:right="147"/>
        <w:jc w:val="center"/>
      </w:pPr>
      <w:r>
        <w:t>PARAIŠKA</w:t>
      </w:r>
    </w:p>
    <w:p w:rsidR="00A213F2" w:rsidRDefault="00A213F2" w:rsidP="00A213F2">
      <w:pPr>
        <w:spacing w:line="275" w:lineRule="exact"/>
        <w:ind w:left="147" w:right="147"/>
        <w:jc w:val="center"/>
        <w:rPr>
          <w:b/>
          <w:sz w:val="24"/>
        </w:rPr>
      </w:pPr>
      <w:r>
        <w:rPr>
          <w:b/>
          <w:sz w:val="24"/>
        </w:rPr>
        <w:t>DĖL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RENGINIO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RENGIMO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IGNALINOS KRAŠTO MUZIEJUJE</w:t>
      </w:r>
    </w:p>
    <w:p w:rsidR="00A213F2" w:rsidRDefault="00A213F2" w:rsidP="00A213F2">
      <w:pPr>
        <w:spacing w:line="275" w:lineRule="exact"/>
        <w:ind w:left="147" w:right="147"/>
        <w:jc w:val="center"/>
        <w:rPr>
          <w:b/>
          <w:sz w:val="31"/>
        </w:rPr>
      </w:pPr>
    </w:p>
    <w:p w:rsidR="00A213F2" w:rsidRDefault="00A213F2" w:rsidP="00A213F2">
      <w:pPr>
        <w:pStyle w:val="Heading1"/>
        <w:spacing w:before="0" w:line="240" w:lineRule="auto"/>
      </w:pPr>
      <w:r>
        <w:t>Informacija</w:t>
      </w:r>
      <w:r>
        <w:rPr>
          <w:spacing w:val="-4"/>
        </w:rPr>
        <w:t xml:space="preserve"> </w:t>
      </w:r>
      <w:r>
        <w:t>apie</w:t>
      </w:r>
      <w:r>
        <w:rPr>
          <w:spacing w:val="-4"/>
        </w:rPr>
        <w:t xml:space="preserve"> </w:t>
      </w:r>
      <w:r>
        <w:t>užsakovą</w:t>
      </w:r>
    </w:p>
    <w:p w:rsidR="00A213F2" w:rsidRDefault="00A213F2" w:rsidP="00A213F2">
      <w:pPr>
        <w:pStyle w:val="Pagrindinistekstas"/>
        <w:rPr>
          <w:b/>
          <w:sz w:val="17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32"/>
        <w:gridCol w:w="5810"/>
      </w:tblGrid>
      <w:tr w:rsidR="00A213F2" w:rsidTr="00E82378">
        <w:trPr>
          <w:trHeight w:val="552"/>
        </w:trPr>
        <w:tc>
          <w:tcPr>
            <w:tcW w:w="3832" w:type="dxa"/>
          </w:tcPr>
          <w:p w:rsidR="00A213F2" w:rsidRDefault="00A213F2" w:rsidP="00E82378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Juridinio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ar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fizinio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asmens</w:t>
            </w:r>
            <w:proofErr w:type="spellEnd"/>
          </w:p>
          <w:p w:rsidR="00A213F2" w:rsidRDefault="00A213F2" w:rsidP="00E82378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pavadinimas</w:t>
            </w:r>
            <w:proofErr w:type="spellEnd"/>
          </w:p>
        </w:tc>
        <w:tc>
          <w:tcPr>
            <w:tcW w:w="5810" w:type="dxa"/>
          </w:tcPr>
          <w:p w:rsidR="00A213F2" w:rsidRDefault="00A213F2" w:rsidP="00E82378">
            <w:pPr>
              <w:pStyle w:val="TableParagraph"/>
              <w:ind w:left="0"/>
              <w:rPr>
                <w:sz w:val="24"/>
              </w:rPr>
            </w:pPr>
          </w:p>
        </w:tc>
      </w:tr>
      <w:tr w:rsidR="00A213F2" w:rsidTr="00E82378">
        <w:trPr>
          <w:trHeight w:val="277"/>
        </w:trPr>
        <w:tc>
          <w:tcPr>
            <w:tcW w:w="3832" w:type="dxa"/>
          </w:tcPr>
          <w:p w:rsidR="00A213F2" w:rsidRDefault="00A213F2" w:rsidP="00E82378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Įmonės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kodas</w:t>
            </w:r>
            <w:proofErr w:type="spellEnd"/>
          </w:p>
        </w:tc>
        <w:tc>
          <w:tcPr>
            <w:tcW w:w="5810" w:type="dxa"/>
          </w:tcPr>
          <w:p w:rsidR="00A213F2" w:rsidRDefault="00A213F2" w:rsidP="00E82378">
            <w:pPr>
              <w:pStyle w:val="TableParagraph"/>
              <w:ind w:left="0"/>
              <w:rPr>
                <w:sz w:val="20"/>
              </w:rPr>
            </w:pPr>
          </w:p>
        </w:tc>
      </w:tr>
      <w:tr w:rsidR="00A213F2" w:rsidTr="00E82378">
        <w:trPr>
          <w:trHeight w:val="273"/>
        </w:trPr>
        <w:tc>
          <w:tcPr>
            <w:tcW w:w="3832" w:type="dxa"/>
          </w:tcPr>
          <w:p w:rsidR="00A213F2" w:rsidRDefault="00A213F2" w:rsidP="00E82378">
            <w:pPr>
              <w:pStyle w:val="TableParagraph"/>
              <w:spacing w:line="25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Juridinio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asmens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vadovas</w:t>
            </w:r>
            <w:proofErr w:type="spellEnd"/>
          </w:p>
        </w:tc>
        <w:tc>
          <w:tcPr>
            <w:tcW w:w="5810" w:type="dxa"/>
          </w:tcPr>
          <w:p w:rsidR="00A213F2" w:rsidRDefault="00A213F2" w:rsidP="00E82378">
            <w:pPr>
              <w:pStyle w:val="TableParagraph"/>
              <w:ind w:left="0"/>
              <w:rPr>
                <w:sz w:val="20"/>
              </w:rPr>
            </w:pPr>
          </w:p>
        </w:tc>
      </w:tr>
      <w:tr w:rsidR="00A213F2" w:rsidTr="00E82378">
        <w:trPr>
          <w:trHeight w:val="278"/>
        </w:trPr>
        <w:tc>
          <w:tcPr>
            <w:tcW w:w="3832" w:type="dxa"/>
          </w:tcPr>
          <w:p w:rsidR="00A213F2" w:rsidRDefault="00A213F2" w:rsidP="00E82378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Adresas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interneto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svetainės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adresas</w:t>
            </w:r>
            <w:proofErr w:type="spellEnd"/>
          </w:p>
        </w:tc>
        <w:tc>
          <w:tcPr>
            <w:tcW w:w="5810" w:type="dxa"/>
          </w:tcPr>
          <w:p w:rsidR="00A213F2" w:rsidRDefault="00A213F2" w:rsidP="00E82378">
            <w:pPr>
              <w:pStyle w:val="TableParagraph"/>
              <w:ind w:left="0"/>
              <w:rPr>
                <w:sz w:val="20"/>
              </w:rPr>
            </w:pPr>
          </w:p>
        </w:tc>
      </w:tr>
      <w:tr w:rsidR="00A213F2" w:rsidTr="00E82378">
        <w:trPr>
          <w:trHeight w:val="552"/>
        </w:trPr>
        <w:tc>
          <w:tcPr>
            <w:tcW w:w="3832" w:type="dxa"/>
          </w:tcPr>
          <w:p w:rsidR="00A213F2" w:rsidRDefault="00A213F2" w:rsidP="00E82378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Kontaktinis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asmuo</w:t>
            </w:r>
            <w:proofErr w:type="spellEnd"/>
          </w:p>
          <w:p w:rsidR="00A213F2" w:rsidRDefault="00A213F2" w:rsidP="00E8237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telefonas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el.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paštas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5810" w:type="dxa"/>
          </w:tcPr>
          <w:p w:rsidR="00A213F2" w:rsidRDefault="00A213F2" w:rsidP="00E82378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A213F2" w:rsidRDefault="00A213F2" w:rsidP="00A213F2">
      <w:pPr>
        <w:ind w:left="119"/>
        <w:rPr>
          <w:b/>
          <w:sz w:val="24"/>
        </w:rPr>
      </w:pPr>
      <w:r>
        <w:rPr>
          <w:b/>
          <w:sz w:val="24"/>
        </w:rPr>
        <w:t>Informacija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apie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renginį</w:t>
      </w:r>
    </w:p>
    <w:p w:rsidR="00A213F2" w:rsidRDefault="00A213F2" w:rsidP="00A213F2">
      <w:pPr>
        <w:pStyle w:val="Pagrindinistekstas"/>
        <w:rPr>
          <w:b/>
          <w:sz w:val="13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32"/>
        <w:gridCol w:w="5810"/>
      </w:tblGrid>
      <w:tr w:rsidR="00A213F2" w:rsidTr="00E82378">
        <w:trPr>
          <w:trHeight w:val="758"/>
        </w:trPr>
        <w:tc>
          <w:tcPr>
            <w:tcW w:w="3832" w:type="dxa"/>
          </w:tcPr>
          <w:p w:rsidR="00A213F2" w:rsidRDefault="00A213F2" w:rsidP="00E82378">
            <w:pPr>
              <w:pStyle w:val="TableParagraph"/>
              <w:spacing w:line="27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Renginio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data </w:t>
            </w:r>
            <w:proofErr w:type="spellStart"/>
            <w:r>
              <w:rPr>
                <w:sz w:val="24"/>
              </w:rPr>
              <w:t>ir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trukmė</w:t>
            </w:r>
            <w:proofErr w:type="spellEnd"/>
          </w:p>
        </w:tc>
        <w:tc>
          <w:tcPr>
            <w:tcW w:w="5810" w:type="dxa"/>
          </w:tcPr>
          <w:p w:rsidR="00A213F2" w:rsidRDefault="00A213F2" w:rsidP="00E82378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20XX-XX-XX</w:t>
            </w:r>
          </w:p>
          <w:p w:rsidR="00A213F2" w:rsidRDefault="00A213F2" w:rsidP="00E82378">
            <w:pPr>
              <w:pStyle w:val="TableParagraph"/>
              <w:tabs>
                <w:tab w:val="left" w:leader="dot" w:pos="2510"/>
              </w:tabs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Nuo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.........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val.</w:t>
            </w:r>
            <w:r>
              <w:rPr>
                <w:spacing w:val="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iki</w:t>
            </w:r>
            <w:proofErr w:type="spellEnd"/>
            <w:r>
              <w:rPr>
                <w:sz w:val="24"/>
              </w:rPr>
              <w:tab/>
              <w:t>val.</w:t>
            </w:r>
          </w:p>
        </w:tc>
      </w:tr>
      <w:tr w:rsidR="00A213F2" w:rsidTr="00E82378">
        <w:trPr>
          <w:trHeight w:val="321"/>
        </w:trPr>
        <w:tc>
          <w:tcPr>
            <w:tcW w:w="3832" w:type="dxa"/>
          </w:tcPr>
          <w:p w:rsidR="00A213F2" w:rsidRPr="00E62BD2" w:rsidRDefault="00A213F2" w:rsidP="00E82378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 w:rsidRPr="00E62BD2">
              <w:rPr>
                <w:sz w:val="24"/>
              </w:rPr>
              <w:t>Renginio</w:t>
            </w:r>
            <w:proofErr w:type="spellEnd"/>
            <w:r w:rsidRPr="00E62BD2">
              <w:rPr>
                <w:spacing w:val="-2"/>
                <w:sz w:val="24"/>
              </w:rPr>
              <w:t xml:space="preserve"> </w:t>
            </w:r>
            <w:proofErr w:type="spellStart"/>
            <w:r w:rsidRPr="00E62BD2">
              <w:rPr>
                <w:sz w:val="24"/>
              </w:rPr>
              <w:t>tipas</w:t>
            </w:r>
            <w:proofErr w:type="spellEnd"/>
          </w:p>
        </w:tc>
        <w:tc>
          <w:tcPr>
            <w:tcW w:w="5810" w:type="dxa"/>
          </w:tcPr>
          <w:p w:rsidR="00A213F2" w:rsidRDefault="00A213F2" w:rsidP="00E82378">
            <w:pPr>
              <w:pStyle w:val="TableParagraph"/>
              <w:spacing w:line="301" w:lineRule="exact"/>
              <w:ind w:left="105"/>
              <w:rPr>
                <w:rFonts w:ascii="Segoe UI Symbol" w:hAnsi="Segoe UI Symbol"/>
                <w:sz w:val="24"/>
              </w:rPr>
            </w:pPr>
            <w:proofErr w:type="spellStart"/>
            <w:r>
              <w:rPr>
                <w:sz w:val="24"/>
              </w:rPr>
              <w:t>Atviras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Segoe UI Symbol" w:hAnsi="Segoe UI Symbol"/>
                <w:spacing w:val="4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Uždaras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Segoe UI Symbol" w:hAnsi="Segoe UI Symbol"/>
                <w:spacing w:val="107"/>
                <w:sz w:val="24"/>
              </w:rPr>
              <w:t xml:space="preserve"> </w:t>
            </w:r>
          </w:p>
        </w:tc>
      </w:tr>
      <w:tr w:rsidR="00A213F2" w:rsidTr="00E82378">
        <w:trPr>
          <w:trHeight w:val="637"/>
        </w:trPr>
        <w:tc>
          <w:tcPr>
            <w:tcW w:w="3832" w:type="dxa"/>
          </w:tcPr>
          <w:p w:rsidR="00A213F2" w:rsidRPr="00E62BD2" w:rsidRDefault="00A213F2" w:rsidP="00E82378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 w:rsidRPr="00E62BD2">
              <w:rPr>
                <w:sz w:val="24"/>
              </w:rPr>
              <w:t>Kavos</w:t>
            </w:r>
            <w:proofErr w:type="spellEnd"/>
            <w:r w:rsidRPr="00E62BD2">
              <w:rPr>
                <w:sz w:val="24"/>
              </w:rPr>
              <w:t xml:space="preserve"> </w:t>
            </w:r>
            <w:proofErr w:type="spellStart"/>
            <w:r w:rsidRPr="00E62BD2">
              <w:rPr>
                <w:sz w:val="24"/>
              </w:rPr>
              <w:t>pertrauka</w:t>
            </w:r>
            <w:proofErr w:type="spellEnd"/>
          </w:p>
        </w:tc>
        <w:tc>
          <w:tcPr>
            <w:tcW w:w="5810" w:type="dxa"/>
          </w:tcPr>
          <w:p w:rsidR="00A213F2" w:rsidRDefault="00A213F2" w:rsidP="00E82378">
            <w:pPr>
              <w:pStyle w:val="TableParagraph"/>
              <w:spacing w:line="318" w:lineRule="exact"/>
              <w:ind w:left="105"/>
              <w:rPr>
                <w:rFonts w:ascii="Segoe UI Symbol" w:hAnsi="Segoe UI Symbol"/>
                <w:sz w:val="24"/>
              </w:rPr>
            </w:pPr>
            <w:r>
              <w:rPr>
                <w:sz w:val="24"/>
              </w:rPr>
              <w:t>Bus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organizuojama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Segoe UI Symbol" w:hAnsi="Segoe UI Symbol"/>
                <w:sz w:val="24"/>
              </w:rPr>
              <w:t>☐</w:t>
            </w:r>
          </w:p>
          <w:p w:rsidR="00A213F2" w:rsidRDefault="00A213F2" w:rsidP="00E82378">
            <w:pPr>
              <w:pStyle w:val="TableParagraph"/>
              <w:spacing w:line="300" w:lineRule="exact"/>
              <w:ind w:left="105"/>
              <w:rPr>
                <w:rFonts w:ascii="Segoe UI Symbol" w:hAnsi="Segoe UI Symbol"/>
                <w:sz w:val="24"/>
              </w:rPr>
            </w:pPr>
            <w:proofErr w:type="spellStart"/>
            <w:r>
              <w:rPr>
                <w:sz w:val="24"/>
              </w:rPr>
              <w:t>Nebus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organizuojama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Segoe UI Symbol" w:hAnsi="Segoe UI Symbol"/>
                <w:sz w:val="24"/>
              </w:rPr>
              <w:t>☐</w:t>
            </w:r>
          </w:p>
        </w:tc>
      </w:tr>
      <w:tr w:rsidR="00A213F2" w:rsidTr="00E82378">
        <w:trPr>
          <w:trHeight w:val="277"/>
        </w:trPr>
        <w:tc>
          <w:tcPr>
            <w:tcW w:w="3832" w:type="dxa"/>
          </w:tcPr>
          <w:p w:rsidR="00A213F2" w:rsidRDefault="00A213F2" w:rsidP="00E82378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Dalyvių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skaičius</w:t>
            </w:r>
            <w:proofErr w:type="spellEnd"/>
          </w:p>
        </w:tc>
        <w:tc>
          <w:tcPr>
            <w:tcW w:w="5810" w:type="dxa"/>
          </w:tcPr>
          <w:p w:rsidR="00A213F2" w:rsidRDefault="00A213F2" w:rsidP="00E82378">
            <w:pPr>
              <w:pStyle w:val="TableParagraph"/>
              <w:ind w:left="0"/>
              <w:rPr>
                <w:sz w:val="20"/>
              </w:rPr>
            </w:pPr>
          </w:p>
        </w:tc>
      </w:tr>
      <w:tr w:rsidR="00A213F2" w:rsidTr="00E82378">
        <w:trPr>
          <w:trHeight w:val="830"/>
        </w:trPr>
        <w:tc>
          <w:tcPr>
            <w:tcW w:w="3832" w:type="dxa"/>
          </w:tcPr>
          <w:p w:rsidR="00A213F2" w:rsidRDefault="00A213F2" w:rsidP="00E82378">
            <w:pPr>
              <w:pStyle w:val="TableParagraph"/>
              <w:spacing w:line="237" w:lineRule="auto"/>
              <w:ind w:right="520"/>
              <w:rPr>
                <w:sz w:val="24"/>
              </w:rPr>
            </w:pPr>
            <w:proofErr w:type="spellStart"/>
            <w:r>
              <w:rPr>
                <w:sz w:val="24"/>
              </w:rPr>
              <w:t>Renginio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tematika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pavadinimas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renginio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tikslinė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grupė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5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atlikėjai</w:t>
            </w:r>
            <w:proofErr w:type="spellEnd"/>
            <w:r>
              <w:rPr>
                <w:sz w:val="24"/>
              </w:rPr>
              <w:t>,</w:t>
            </w:r>
          </w:p>
          <w:p w:rsidR="00A213F2" w:rsidRDefault="00A213F2" w:rsidP="00E82378">
            <w:pPr>
              <w:pStyle w:val="TableParagraph"/>
              <w:spacing w:line="26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autoriai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renginio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partneriai</w:t>
            </w:r>
            <w:proofErr w:type="spellEnd"/>
          </w:p>
        </w:tc>
        <w:tc>
          <w:tcPr>
            <w:tcW w:w="5810" w:type="dxa"/>
          </w:tcPr>
          <w:p w:rsidR="00A213F2" w:rsidRDefault="00A213F2" w:rsidP="00E82378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A213F2" w:rsidRDefault="00A213F2" w:rsidP="00A213F2">
      <w:pPr>
        <w:pStyle w:val="Heading1"/>
        <w:spacing w:before="0" w:line="240" w:lineRule="auto"/>
      </w:pPr>
      <w:r>
        <w:t>Renginio</w:t>
      </w:r>
      <w:r>
        <w:rPr>
          <w:spacing w:val="-4"/>
        </w:rPr>
        <w:t xml:space="preserve"> </w:t>
      </w:r>
      <w:r>
        <w:t>poreikiai</w:t>
      </w:r>
    </w:p>
    <w:p w:rsidR="00A213F2" w:rsidRDefault="00A213F2" w:rsidP="00A213F2">
      <w:pPr>
        <w:pStyle w:val="Pagrindinistekstas"/>
        <w:rPr>
          <w:b/>
          <w:sz w:val="13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32"/>
        <w:gridCol w:w="5810"/>
      </w:tblGrid>
      <w:tr w:rsidR="00A213F2" w:rsidTr="00E82378">
        <w:trPr>
          <w:trHeight w:val="638"/>
        </w:trPr>
        <w:tc>
          <w:tcPr>
            <w:tcW w:w="3832" w:type="dxa"/>
          </w:tcPr>
          <w:p w:rsidR="00A213F2" w:rsidRDefault="00A213F2" w:rsidP="00E82378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Renginio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vieta</w:t>
            </w:r>
            <w:proofErr w:type="spellEnd"/>
          </w:p>
        </w:tc>
        <w:tc>
          <w:tcPr>
            <w:tcW w:w="5810" w:type="dxa"/>
          </w:tcPr>
          <w:p w:rsidR="00A213F2" w:rsidRPr="00195652" w:rsidRDefault="00A213F2" w:rsidP="00E82378">
            <w:pPr>
              <w:pStyle w:val="TableParagraph"/>
              <w:spacing w:line="318" w:lineRule="exact"/>
              <w:ind w:left="105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4"/>
              </w:rPr>
              <w:t>Didžioji</w:t>
            </w:r>
            <w:proofErr w:type="spellEnd"/>
            <w:r>
              <w:rPr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</w:rPr>
              <w:t>parodų</w:t>
            </w:r>
            <w:proofErr w:type="spellEnd"/>
            <w:r>
              <w:rPr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</w:rPr>
              <w:t>salė</w:t>
            </w:r>
            <w:proofErr w:type="spellEnd"/>
            <w:r>
              <w:rPr>
                <w:color w:val="808080"/>
                <w:spacing w:val="-3"/>
                <w:sz w:val="24"/>
              </w:rPr>
              <w:t xml:space="preserve"> </w:t>
            </w:r>
            <w:r>
              <w:rPr>
                <w:rFonts w:ascii="Segoe UI Symbol" w:hAnsi="Segoe UI Symbol"/>
                <w:color w:val="808080"/>
                <w:sz w:val="24"/>
              </w:rPr>
              <w:t xml:space="preserve">☐ </w:t>
            </w:r>
          </w:p>
          <w:p w:rsidR="00A213F2" w:rsidRDefault="00A213F2" w:rsidP="00E82378">
            <w:pPr>
              <w:pStyle w:val="TableParagraph"/>
              <w:spacing w:line="301" w:lineRule="exact"/>
              <w:ind w:left="105"/>
              <w:rPr>
                <w:rFonts w:ascii="Segoe UI Symbol" w:hAnsi="Segoe UI Symbol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Kita </w:t>
            </w:r>
            <w:proofErr w:type="spellStart"/>
            <w:r>
              <w:rPr>
                <w:color w:val="000000" w:themeColor="text1"/>
                <w:sz w:val="24"/>
              </w:rPr>
              <w:t>salė</w:t>
            </w:r>
            <w:proofErr w:type="spellEnd"/>
            <w:r w:rsidRPr="00195652">
              <w:rPr>
                <w:color w:val="000000" w:themeColor="text1"/>
                <w:sz w:val="24"/>
              </w:rPr>
              <w:t xml:space="preserve"> </w:t>
            </w:r>
            <w:r w:rsidRPr="00195652">
              <w:rPr>
                <w:rFonts w:ascii="Segoe UI Symbol" w:hAnsi="Segoe UI Symbol"/>
                <w:color w:val="000000" w:themeColor="text1"/>
                <w:sz w:val="24"/>
              </w:rPr>
              <w:t>☐</w:t>
            </w:r>
            <w:r w:rsidRPr="00195652">
              <w:rPr>
                <w:color w:val="000000" w:themeColor="text1"/>
                <w:sz w:val="24"/>
              </w:rPr>
              <w:t xml:space="preserve"> </w:t>
            </w:r>
          </w:p>
        </w:tc>
      </w:tr>
      <w:tr w:rsidR="00A213F2" w:rsidTr="00E82378">
        <w:trPr>
          <w:trHeight w:val="642"/>
        </w:trPr>
        <w:tc>
          <w:tcPr>
            <w:tcW w:w="3832" w:type="dxa"/>
          </w:tcPr>
          <w:p w:rsidR="00A213F2" w:rsidRDefault="00A213F2" w:rsidP="00E82378">
            <w:pPr>
              <w:pStyle w:val="TableParagraph"/>
              <w:spacing w:line="27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Reikalingi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baldai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ir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kt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inventorius</w:t>
            </w:r>
            <w:proofErr w:type="spellEnd"/>
          </w:p>
        </w:tc>
        <w:tc>
          <w:tcPr>
            <w:tcW w:w="5810" w:type="dxa"/>
          </w:tcPr>
          <w:p w:rsidR="00A213F2" w:rsidRDefault="00A213F2" w:rsidP="00E82378">
            <w:pPr>
              <w:pStyle w:val="TableParagraph"/>
              <w:spacing w:line="322" w:lineRule="exact"/>
              <w:ind w:left="105" w:right="3184"/>
              <w:rPr>
                <w:spacing w:val="-57"/>
                <w:sz w:val="24"/>
              </w:rPr>
            </w:pPr>
            <w:proofErr w:type="spellStart"/>
            <w:r>
              <w:rPr>
                <w:sz w:val="24"/>
              </w:rPr>
              <w:t>Kėdės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Segoe UI Symbol" w:hAnsi="Segoe UI Symbol"/>
                <w:spacing w:val="4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skaičius</w:t>
            </w:r>
            <w:proofErr w:type="spellEnd"/>
            <w:r>
              <w:rPr>
                <w:spacing w:val="-57"/>
                <w:sz w:val="24"/>
              </w:rPr>
              <w:t xml:space="preserve">  ___</w:t>
            </w:r>
          </w:p>
          <w:p w:rsidR="00A213F2" w:rsidRDefault="00A213F2" w:rsidP="00E82378">
            <w:pPr>
              <w:pStyle w:val="TableParagraph"/>
              <w:spacing w:line="322" w:lineRule="exact"/>
              <w:ind w:left="105" w:right="3184"/>
              <w:rPr>
                <w:sz w:val="24"/>
              </w:rPr>
            </w:pPr>
            <w:proofErr w:type="spellStart"/>
            <w:r>
              <w:rPr>
                <w:sz w:val="24"/>
              </w:rPr>
              <w:t>Stalai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Segoe UI Symbol" w:hAnsi="Segoe UI Symbol"/>
                <w:spacing w:val="4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skaičius</w:t>
            </w:r>
            <w:proofErr w:type="spellEnd"/>
            <w:r>
              <w:rPr>
                <w:sz w:val="24"/>
              </w:rPr>
              <w:t xml:space="preserve"> __</w:t>
            </w:r>
          </w:p>
        </w:tc>
      </w:tr>
      <w:tr w:rsidR="00A213F2" w:rsidTr="00E82378">
        <w:trPr>
          <w:trHeight w:val="953"/>
        </w:trPr>
        <w:tc>
          <w:tcPr>
            <w:tcW w:w="3832" w:type="dxa"/>
          </w:tcPr>
          <w:p w:rsidR="00A213F2" w:rsidRDefault="00A213F2" w:rsidP="00E82378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Reikalinga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techninė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įranga</w:t>
            </w:r>
            <w:proofErr w:type="spellEnd"/>
          </w:p>
        </w:tc>
        <w:tc>
          <w:tcPr>
            <w:tcW w:w="5810" w:type="dxa"/>
          </w:tcPr>
          <w:p w:rsidR="00A213F2" w:rsidRDefault="00A213F2" w:rsidP="00E82378">
            <w:pPr>
              <w:pStyle w:val="TableParagraph"/>
              <w:spacing w:line="242" w:lineRule="auto"/>
              <w:ind w:left="105" w:right="836"/>
              <w:rPr>
                <w:sz w:val="24"/>
              </w:rPr>
            </w:pPr>
            <w:proofErr w:type="spellStart"/>
            <w:r>
              <w:rPr>
                <w:sz w:val="24"/>
              </w:rPr>
              <w:t>Nešiojamas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kompiuteris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Segoe UI Symbol" w:hAnsi="Segoe UI Symbol"/>
                <w:spacing w:val="40"/>
                <w:sz w:val="24"/>
              </w:rPr>
              <w:t xml:space="preserve"> </w:t>
            </w:r>
          </w:p>
          <w:p w:rsidR="00A213F2" w:rsidRDefault="00A213F2" w:rsidP="00E82378">
            <w:pPr>
              <w:pStyle w:val="TableParagraph"/>
              <w:spacing w:line="242" w:lineRule="auto"/>
              <w:ind w:left="105" w:right="836"/>
              <w:rPr>
                <w:rFonts w:ascii="Segoe UI Symbol" w:hAnsi="Segoe UI Symbol"/>
                <w:sz w:val="24"/>
              </w:rPr>
            </w:pPr>
            <w:proofErr w:type="spellStart"/>
            <w:r>
              <w:rPr>
                <w:sz w:val="24"/>
              </w:rPr>
              <w:t>Projektorius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rFonts w:ascii="Segoe UI Symbol" w:hAnsi="Segoe UI Symbol"/>
                <w:sz w:val="24"/>
              </w:rPr>
              <w:t>☐</w:t>
            </w:r>
          </w:p>
          <w:p w:rsidR="00A213F2" w:rsidRDefault="00A213F2" w:rsidP="00E82378">
            <w:pPr>
              <w:pStyle w:val="TableParagraph"/>
              <w:spacing w:line="295" w:lineRule="exact"/>
              <w:ind w:left="105"/>
              <w:rPr>
                <w:rFonts w:ascii="Segoe UI Symbol" w:hAnsi="Segoe UI Symbol"/>
                <w:sz w:val="24"/>
              </w:rPr>
            </w:pPr>
            <w:proofErr w:type="spellStart"/>
            <w:r>
              <w:rPr>
                <w:sz w:val="24"/>
              </w:rPr>
              <w:t>Ekranas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rFonts w:ascii="Segoe UI Symbol" w:hAnsi="Segoe UI Symbol"/>
                <w:sz w:val="24"/>
              </w:rPr>
              <w:t>☐</w:t>
            </w:r>
          </w:p>
        </w:tc>
      </w:tr>
      <w:tr w:rsidR="00A213F2" w:rsidTr="00E82378">
        <w:trPr>
          <w:trHeight w:val="417"/>
        </w:trPr>
        <w:tc>
          <w:tcPr>
            <w:tcW w:w="3832" w:type="dxa"/>
          </w:tcPr>
          <w:p w:rsidR="00A213F2" w:rsidRDefault="00A213F2" w:rsidP="00E82378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Garso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įranga</w:t>
            </w:r>
            <w:proofErr w:type="spellEnd"/>
          </w:p>
        </w:tc>
        <w:tc>
          <w:tcPr>
            <w:tcW w:w="5810" w:type="dxa"/>
          </w:tcPr>
          <w:p w:rsidR="00A213F2" w:rsidRDefault="00A213F2" w:rsidP="00E82378">
            <w:pPr>
              <w:pStyle w:val="TableParagraph"/>
              <w:ind w:left="105"/>
              <w:rPr>
                <w:rFonts w:ascii="Segoe UI Symbol" w:hAnsi="Segoe UI Symbol"/>
                <w:sz w:val="24"/>
              </w:rPr>
            </w:pPr>
            <w:proofErr w:type="spellStart"/>
            <w:r>
              <w:rPr>
                <w:sz w:val="24"/>
              </w:rPr>
              <w:t>Mikrofonas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rFonts w:ascii="Segoe UI Symbol" w:hAnsi="Segoe UI Symbol"/>
                <w:sz w:val="24"/>
              </w:rPr>
              <w:t>☐</w:t>
            </w:r>
          </w:p>
          <w:p w:rsidR="00A213F2" w:rsidRPr="006D2F1D" w:rsidRDefault="00A213F2" w:rsidP="00E82378">
            <w:pPr>
              <w:pStyle w:val="TableParagraph"/>
              <w:ind w:left="105"/>
              <w:rPr>
                <w:sz w:val="24"/>
              </w:rPr>
            </w:pPr>
            <w:proofErr w:type="spellStart"/>
            <w:r w:rsidRPr="006D2F1D">
              <w:rPr>
                <w:sz w:val="24"/>
              </w:rPr>
              <w:t>Garso</w:t>
            </w:r>
            <w:proofErr w:type="spellEnd"/>
            <w:r w:rsidRPr="006D2F1D">
              <w:rPr>
                <w:sz w:val="24"/>
              </w:rPr>
              <w:t xml:space="preserve"> </w:t>
            </w:r>
            <w:proofErr w:type="spellStart"/>
            <w:r w:rsidRPr="006D2F1D">
              <w:rPr>
                <w:sz w:val="24"/>
              </w:rPr>
              <w:t>kolonėlės</w:t>
            </w:r>
            <w:proofErr w:type="spellEnd"/>
            <w:r w:rsidRPr="006D2F1D">
              <w:rPr>
                <w:sz w:val="24"/>
              </w:rPr>
              <w:t xml:space="preserve"> </w:t>
            </w:r>
            <w:r>
              <w:rPr>
                <w:rFonts w:ascii="Segoe UI Symbol" w:hAnsi="Segoe UI Symbol"/>
                <w:sz w:val="24"/>
              </w:rPr>
              <w:t>☐</w:t>
            </w:r>
          </w:p>
        </w:tc>
      </w:tr>
      <w:tr w:rsidR="00A213F2" w:rsidTr="00E82378">
        <w:trPr>
          <w:trHeight w:val="277"/>
        </w:trPr>
        <w:tc>
          <w:tcPr>
            <w:tcW w:w="3832" w:type="dxa"/>
          </w:tcPr>
          <w:p w:rsidR="00A213F2" w:rsidRDefault="00A213F2" w:rsidP="00E82378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Kitos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pastabos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klausimai</w:t>
            </w:r>
            <w:proofErr w:type="spellEnd"/>
          </w:p>
        </w:tc>
        <w:tc>
          <w:tcPr>
            <w:tcW w:w="5810" w:type="dxa"/>
          </w:tcPr>
          <w:p w:rsidR="00A213F2" w:rsidRDefault="00A213F2" w:rsidP="00E82378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213F2" w:rsidRDefault="00A213F2" w:rsidP="00A213F2">
      <w:pPr>
        <w:pStyle w:val="Pagrindinistekstas"/>
        <w:rPr>
          <w:b/>
          <w:sz w:val="26"/>
        </w:rPr>
      </w:pPr>
    </w:p>
    <w:p w:rsidR="00A213F2" w:rsidRDefault="00A213F2" w:rsidP="00A213F2">
      <w:pPr>
        <w:pStyle w:val="Pagrindinistekstas"/>
        <w:spacing w:line="237" w:lineRule="auto"/>
        <w:ind w:firstLine="567"/>
        <w:jc w:val="both"/>
      </w:pPr>
      <w:r>
        <w:t>Perskaičiau,</w:t>
      </w:r>
      <w:r>
        <w:rPr>
          <w:spacing w:val="39"/>
        </w:rPr>
        <w:t xml:space="preserve"> </w:t>
      </w:r>
      <w:r>
        <w:t>susipažinau</w:t>
      </w:r>
      <w:r>
        <w:rPr>
          <w:spacing w:val="45"/>
        </w:rPr>
        <w:t xml:space="preserve"> </w:t>
      </w:r>
      <w:r>
        <w:t>ir</w:t>
      </w:r>
      <w:r>
        <w:rPr>
          <w:spacing w:val="43"/>
        </w:rPr>
        <w:t xml:space="preserve"> </w:t>
      </w:r>
      <w:r>
        <w:t>įsipareigoju</w:t>
      </w:r>
      <w:r>
        <w:rPr>
          <w:spacing w:val="42"/>
        </w:rPr>
        <w:t xml:space="preserve"> </w:t>
      </w:r>
      <w:r>
        <w:t>vadovautis</w:t>
      </w:r>
      <w:r>
        <w:rPr>
          <w:spacing w:val="41"/>
        </w:rPr>
        <w:t xml:space="preserve"> </w:t>
      </w:r>
      <w:r>
        <w:t>Ignalinos krašto muziejaus</w:t>
      </w:r>
      <w:r>
        <w:rPr>
          <w:spacing w:val="-57"/>
        </w:rPr>
        <w:t xml:space="preserve"> </w:t>
      </w:r>
      <w:r>
        <w:t>patalpų nuomos tvarkos</w:t>
      </w:r>
      <w:r>
        <w:rPr>
          <w:spacing w:val="9"/>
        </w:rPr>
        <w:t xml:space="preserve"> </w:t>
      </w:r>
      <w:r>
        <w:t>aprašu patalpų nuomos laikotarpiu.</w:t>
      </w:r>
    </w:p>
    <w:p w:rsidR="00A213F2" w:rsidRDefault="00A213F2" w:rsidP="00A213F2">
      <w:pPr>
        <w:pStyle w:val="Pagrindinistekstas"/>
        <w:spacing w:line="237" w:lineRule="auto"/>
        <w:ind w:firstLine="567"/>
        <w:jc w:val="both"/>
      </w:pPr>
    </w:p>
    <w:p w:rsidR="00A213F2" w:rsidRDefault="00A213F2" w:rsidP="00A213F2">
      <w:pPr>
        <w:pStyle w:val="Pagrindinistekstas"/>
        <w:rPr>
          <w:sz w:val="26"/>
        </w:rPr>
      </w:pPr>
    </w:p>
    <w:p w:rsidR="00A213F2" w:rsidRDefault="00A213F2" w:rsidP="00A213F2">
      <w:pPr>
        <w:pStyle w:val="Pagrindinistekstas"/>
        <w:tabs>
          <w:tab w:val="left" w:pos="7899"/>
        </w:tabs>
        <w:ind w:left="119"/>
      </w:pPr>
      <w:r>
        <w:t>Vardas, pavardė,</w:t>
      </w:r>
      <w:r>
        <w:rPr>
          <w:spacing w:val="1"/>
        </w:rPr>
        <w:t xml:space="preserve"> </w:t>
      </w:r>
      <w:r>
        <w:t>data: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C1362" w:rsidRDefault="00EC1362"/>
    <w:sectPr w:rsidR="00EC1362" w:rsidSect="005D49DD">
      <w:type w:val="continuous"/>
      <w:pgSz w:w="11910" w:h="16840"/>
      <w:pgMar w:top="620" w:right="440" w:bottom="280" w:left="1580" w:header="567" w:footer="567" w:gutter="0"/>
      <w:cols w:space="12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revisionView w:inkAnnotations="0"/>
  <w:defaultTabStop w:val="1296"/>
  <w:hyphenationZone w:val="396"/>
  <w:characterSpacingControl w:val="doNotCompress"/>
  <w:savePreviewPicture/>
  <w:compat/>
  <w:rsids>
    <w:rsidRoot w:val="00A213F2"/>
    <w:rsid w:val="00140F1D"/>
    <w:rsid w:val="001C4965"/>
    <w:rsid w:val="001E31D3"/>
    <w:rsid w:val="00272345"/>
    <w:rsid w:val="003257D1"/>
    <w:rsid w:val="0061131B"/>
    <w:rsid w:val="00765526"/>
    <w:rsid w:val="007E190A"/>
    <w:rsid w:val="00815A9C"/>
    <w:rsid w:val="008817E5"/>
    <w:rsid w:val="008A3BED"/>
    <w:rsid w:val="008E213B"/>
    <w:rsid w:val="008E4218"/>
    <w:rsid w:val="00A213F2"/>
    <w:rsid w:val="00A46759"/>
    <w:rsid w:val="00BC4964"/>
    <w:rsid w:val="00C1561B"/>
    <w:rsid w:val="00CA124B"/>
    <w:rsid w:val="00E34422"/>
    <w:rsid w:val="00EC1362"/>
    <w:rsid w:val="00EE3349"/>
    <w:rsid w:val="00F15F44"/>
    <w:rsid w:val="00F841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uiPriority w:val="1"/>
    <w:qFormat/>
    <w:rsid w:val="00A213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213F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link w:val="PagrindinistekstasDiagrama"/>
    <w:uiPriority w:val="1"/>
    <w:qFormat/>
    <w:rsid w:val="00A213F2"/>
    <w:rPr>
      <w:sz w:val="24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A213F2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prastasis"/>
    <w:uiPriority w:val="1"/>
    <w:qFormat/>
    <w:rsid w:val="00A213F2"/>
    <w:pPr>
      <w:spacing w:before="1" w:line="275" w:lineRule="exact"/>
      <w:ind w:left="119"/>
      <w:outlineLvl w:val="1"/>
    </w:pPr>
    <w:rPr>
      <w:b/>
      <w:bCs/>
      <w:sz w:val="24"/>
      <w:szCs w:val="24"/>
    </w:rPr>
  </w:style>
  <w:style w:type="paragraph" w:customStyle="1" w:styleId="TableParagraph">
    <w:name w:val="Table Paragraph"/>
    <w:basedOn w:val="prastasis"/>
    <w:uiPriority w:val="1"/>
    <w:qFormat/>
    <w:rsid w:val="00A213F2"/>
    <w:pPr>
      <w:ind w:left="11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726</Words>
  <Characters>415</Characters>
  <Application>Microsoft Office Word</Application>
  <DocSecurity>0</DocSecurity>
  <Lines>3</Lines>
  <Paragraphs>2</Paragraphs>
  <ScaleCrop>false</ScaleCrop>
  <Company>Microsoft</Company>
  <LinksUpToDate>false</LinksUpToDate>
  <CharactersWithSpaces>1139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Muziejus2</dc:creator>
  <cp:lastModifiedBy>Muziejus2</cp:lastModifiedBy>
  <cp:revision>1</cp:revision>
  <dcterms:created xsi:type="dcterms:W3CDTF">2025-04-26T08:21:00Z</dcterms:created>
  <dcterms:modified xsi:type="dcterms:W3CDTF">2025-04-26T08:24:00Z</dcterms:modified>
</cp:coreProperties>
</file>